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3ED91" w14:textId="77777777" w:rsidR="00F12CFB" w:rsidRPr="00C10F05" w:rsidRDefault="00F12CFB" w:rsidP="003228E2">
      <w:pPr>
        <w:pStyle w:val="Antrats"/>
        <w:tabs>
          <w:tab w:val="clear" w:pos="4153"/>
          <w:tab w:val="clear" w:pos="8306"/>
        </w:tabs>
        <w:ind w:left="5616"/>
        <w:jc w:val="both"/>
        <w:rPr>
          <w:lang w:val="lt-LT"/>
        </w:rPr>
      </w:pPr>
      <w:r w:rsidRPr="00C10F05">
        <w:rPr>
          <w:lang w:val="lt-LT"/>
        </w:rPr>
        <w:t>Kalvarijos savivaldybės institucijų</w:t>
      </w:r>
    </w:p>
    <w:p w14:paraId="409D9144" w14:textId="77777777" w:rsidR="00F12CFB" w:rsidRPr="00C10F05" w:rsidRDefault="00F12CFB" w:rsidP="003228E2">
      <w:pPr>
        <w:pStyle w:val="Antrats"/>
        <w:tabs>
          <w:tab w:val="clear" w:pos="4153"/>
          <w:tab w:val="clear" w:pos="8306"/>
        </w:tabs>
        <w:ind w:left="4752" w:firstLine="864"/>
        <w:jc w:val="both"/>
        <w:rPr>
          <w:lang w:val="lt-LT"/>
        </w:rPr>
      </w:pPr>
      <w:r w:rsidRPr="00C10F05">
        <w:rPr>
          <w:lang w:val="lt-LT"/>
        </w:rPr>
        <w:t>dokumentų valdymo organizavimo</w:t>
      </w:r>
    </w:p>
    <w:p w14:paraId="77DAC361" w14:textId="77777777" w:rsidR="00F12CFB" w:rsidRPr="00C10F05" w:rsidRDefault="00F12CFB" w:rsidP="003228E2">
      <w:pPr>
        <w:pStyle w:val="Antrats"/>
        <w:tabs>
          <w:tab w:val="clear" w:pos="4153"/>
          <w:tab w:val="clear" w:pos="8306"/>
        </w:tabs>
        <w:ind w:left="4752" w:firstLine="864"/>
        <w:jc w:val="both"/>
        <w:rPr>
          <w:lang w:val="lt-LT"/>
        </w:rPr>
      </w:pPr>
      <w:r w:rsidRPr="00C10F05">
        <w:rPr>
          <w:lang w:val="lt-LT"/>
        </w:rPr>
        <w:t>tvarkos aprašo</w:t>
      </w:r>
    </w:p>
    <w:p w14:paraId="1E864CBD" w14:textId="77777777" w:rsidR="00F12CFB" w:rsidRPr="00C10F05" w:rsidRDefault="00F12CFB" w:rsidP="003228E2">
      <w:pPr>
        <w:pStyle w:val="Antrats"/>
        <w:tabs>
          <w:tab w:val="clear" w:pos="4153"/>
          <w:tab w:val="clear" w:pos="8306"/>
        </w:tabs>
        <w:ind w:left="4752" w:firstLine="864"/>
        <w:jc w:val="both"/>
        <w:rPr>
          <w:lang w:val="lt-LT"/>
        </w:rPr>
      </w:pPr>
      <w:r w:rsidRPr="00C10F05">
        <w:rPr>
          <w:lang w:val="lt-LT"/>
        </w:rPr>
        <w:t>priedas</w:t>
      </w:r>
    </w:p>
    <w:p w14:paraId="213AA2BD" w14:textId="77777777" w:rsidR="00F12CFB" w:rsidRPr="00C10F05" w:rsidRDefault="00F12CFB" w:rsidP="0063394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</w:p>
    <w:p w14:paraId="2C393FE8" w14:textId="77777777" w:rsidR="00F12CFB" w:rsidRPr="00C10F05" w:rsidRDefault="00F12CFB" w:rsidP="0063394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</w:p>
    <w:p w14:paraId="2B557D3A" w14:textId="77777777" w:rsidR="00F12CFB" w:rsidRPr="00C10F05" w:rsidRDefault="00F12CFB" w:rsidP="002D22A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10F05">
        <w:rPr>
          <w:b/>
          <w:bCs/>
          <w:lang w:val="lt-LT"/>
        </w:rPr>
        <w:t>KALVARIJOS SAVIVALDYBĖS ADMINISTRACIJOS</w:t>
      </w:r>
    </w:p>
    <w:p w14:paraId="09B1DAAA" w14:textId="3EB88F90" w:rsidR="00F12CFB" w:rsidRPr="00C10F05" w:rsidRDefault="00716BC1" w:rsidP="00716BC1">
      <w:pPr>
        <w:pStyle w:val="Antrats"/>
        <w:tabs>
          <w:tab w:val="clear" w:pos="4153"/>
          <w:tab w:val="clear" w:pos="8306"/>
        </w:tabs>
        <w:ind w:left="1296"/>
        <w:rPr>
          <w:b/>
          <w:bCs/>
          <w:lang w:val="lt-LT"/>
        </w:rPr>
      </w:pPr>
      <w:r w:rsidRPr="00C10F05">
        <w:rPr>
          <w:b/>
          <w:bCs/>
          <w:lang w:val="lt-LT"/>
        </w:rPr>
        <w:t xml:space="preserve">         </w:t>
      </w:r>
      <w:r w:rsidR="002D22A5" w:rsidRPr="00C10F05">
        <w:rPr>
          <w:b/>
          <w:bCs/>
          <w:lang w:val="lt-LT"/>
        </w:rPr>
        <w:t>EKONOMINĖS PLĖTROS IR INVESTICIJŲ</w:t>
      </w:r>
      <w:r w:rsidR="00F12CFB" w:rsidRPr="00C10F05">
        <w:rPr>
          <w:b/>
          <w:bCs/>
          <w:lang w:val="lt-LT"/>
        </w:rPr>
        <w:t xml:space="preserve"> SKYRIUS</w:t>
      </w:r>
    </w:p>
    <w:p w14:paraId="30C5AEAA" w14:textId="77777777" w:rsidR="00F12CFB" w:rsidRPr="00C10F05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6A970440" w14:textId="77777777" w:rsidR="00184250" w:rsidRPr="00C10F05" w:rsidRDefault="00184250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ACA72D2" w14:textId="77777777" w:rsidR="00F12CFB" w:rsidRPr="00C10F05" w:rsidRDefault="00F12CFB" w:rsidP="00F12CFB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10F05">
        <w:rPr>
          <w:b/>
          <w:bCs/>
          <w:lang w:val="lt-LT"/>
        </w:rPr>
        <w:t>AIŠKINAMASIS RAŠTAS</w:t>
      </w:r>
    </w:p>
    <w:p w14:paraId="3B003E80" w14:textId="4094FC7C" w:rsidR="00D5194D" w:rsidRPr="004F78B1" w:rsidRDefault="004F78B1" w:rsidP="00D5194D">
      <w:pPr>
        <w:jc w:val="center"/>
        <w:rPr>
          <w:b/>
          <w:sz w:val="24"/>
          <w:szCs w:val="24"/>
        </w:rPr>
      </w:pPr>
      <w:r w:rsidRPr="004F78B1">
        <w:rPr>
          <w:b/>
          <w:sz w:val="24"/>
          <w:szCs w:val="24"/>
        </w:rPr>
        <w:t>DĖL KALVARIJOS SAVIVALDYBĖS TARYBOS 2026 M. VASARIO 13 D. SPRENDIM</w:t>
      </w:r>
      <w:r w:rsidR="00753FB9">
        <w:rPr>
          <w:b/>
          <w:sz w:val="24"/>
          <w:szCs w:val="24"/>
        </w:rPr>
        <w:t>O</w:t>
      </w:r>
      <w:r w:rsidRPr="004F78B1">
        <w:rPr>
          <w:b/>
          <w:sz w:val="24"/>
          <w:szCs w:val="24"/>
        </w:rPr>
        <w:t xml:space="preserve"> NR. T-21 ,,DĖL MAŽMENINĖS PREKYBOS IR PASLAUGŲ TEIKIMO KALVARIJOS SAVIVALDYBĖS VIEŠOSIOSE VIETOSE, RENGINIO METU TAISYKLIŲ PATVIRTINIMO“ PAKEITIMO</w:t>
      </w:r>
    </w:p>
    <w:p w14:paraId="76D5F7B9" w14:textId="77777777" w:rsidR="00184250" w:rsidRPr="00C10F05" w:rsidRDefault="00184250" w:rsidP="00D5194D">
      <w:pPr>
        <w:jc w:val="center"/>
        <w:rPr>
          <w:b/>
          <w:sz w:val="24"/>
          <w:szCs w:val="24"/>
        </w:rPr>
      </w:pPr>
    </w:p>
    <w:p w14:paraId="121D35F3" w14:textId="77777777" w:rsidR="00F12CFB" w:rsidRPr="00C10F05" w:rsidRDefault="00F12CFB" w:rsidP="00C51B5A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12CFB" w:rsidRPr="00C10F05" w14:paraId="07E65556" w14:textId="77777777" w:rsidTr="00494001">
        <w:tc>
          <w:tcPr>
            <w:tcW w:w="4814" w:type="dxa"/>
          </w:tcPr>
          <w:p w14:paraId="05AB7370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Sprendimo projekto pavadinimas</w:t>
            </w:r>
          </w:p>
          <w:p w14:paraId="1D784018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293F993C" w14:textId="572D258D" w:rsidR="00F12CFB" w:rsidRPr="00C10F05" w:rsidRDefault="007369B6" w:rsidP="007D2005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bCs/>
                <w:lang w:val="lt-LT"/>
              </w:rPr>
              <w:t>Dėl Kalvarijos savivaldybės tarybos 2026 m. vasario 13 d. sprendim</w:t>
            </w:r>
            <w:r w:rsidR="00753FB9">
              <w:rPr>
                <w:bCs/>
                <w:lang w:val="lt-LT"/>
              </w:rPr>
              <w:t>o</w:t>
            </w:r>
            <w:r w:rsidRPr="00C10F05">
              <w:rPr>
                <w:bCs/>
                <w:lang w:val="lt-LT"/>
              </w:rPr>
              <w:t xml:space="preserve"> Nr. T-21 ,,Dėl mažmeninės prekybos ir paslaugų teikimo Kalvarijos savivaldybės viešosiose vietose, renginio metu taisyklių patvirtinimo“</w:t>
            </w:r>
            <w:r w:rsidR="009B748D">
              <w:rPr>
                <w:bCs/>
                <w:lang w:val="lt-LT"/>
              </w:rPr>
              <w:t xml:space="preserve"> </w:t>
            </w:r>
            <w:r w:rsidRPr="00C10F05">
              <w:rPr>
                <w:bCs/>
                <w:lang w:val="lt-LT"/>
              </w:rPr>
              <w:t>pa</w:t>
            </w:r>
            <w:r w:rsidR="009B748D">
              <w:rPr>
                <w:bCs/>
                <w:lang w:val="lt-LT"/>
              </w:rPr>
              <w:t>keitimo</w:t>
            </w:r>
            <w:r w:rsidRPr="00C10F05">
              <w:rPr>
                <w:bCs/>
                <w:lang w:val="lt-LT"/>
              </w:rPr>
              <w:t xml:space="preserve"> </w:t>
            </w:r>
            <w:r w:rsidR="00FD73A5" w:rsidRPr="00C10F05">
              <w:rPr>
                <w:bCs/>
                <w:lang w:val="lt-LT"/>
              </w:rPr>
              <w:t>(toliau – Taisyklės)</w:t>
            </w:r>
            <w:r w:rsidR="0089389F" w:rsidRPr="00C10F05">
              <w:rPr>
                <w:lang w:val="lt-LT"/>
              </w:rPr>
              <w:t>.</w:t>
            </w:r>
          </w:p>
        </w:tc>
      </w:tr>
      <w:tr w:rsidR="00F12CFB" w:rsidRPr="00C10F05" w14:paraId="69A2F116" w14:textId="77777777" w:rsidTr="00494001">
        <w:tc>
          <w:tcPr>
            <w:tcW w:w="4814" w:type="dxa"/>
          </w:tcPr>
          <w:p w14:paraId="2A64831C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Sprendimo projekto tikslas (-ai)</w:t>
            </w:r>
          </w:p>
          <w:p w14:paraId="6D068BDB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2F3043BA" w14:textId="03FFB64B" w:rsidR="00F12CFB" w:rsidRPr="00C10F05" w:rsidRDefault="00D166A6" w:rsidP="004E657D">
            <w:pPr>
              <w:pStyle w:val="Antrats"/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Siekiant nustatyti papildomas vietas prekybai ir (ar) paslaugų teikimui, sudaryti palankesnes sąlygas verslo veiklai, užtikrinti aiškų ir skaidrų viešųjų erdvių naudojimą bei tenkinti gyventojų ir renginių lankytojų poreikius.</w:t>
            </w:r>
          </w:p>
        </w:tc>
      </w:tr>
      <w:tr w:rsidR="00F12CFB" w:rsidRPr="00C10F05" w14:paraId="410F4B2E" w14:textId="77777777" w:rsidTr="00494001">
        <w:tc>
          <w:tcPr>
            <w:tcW w:w="4814" w:type="dxa"/>
          </w:tcPr>
          <w:p w14:paraId="2B07D3E0" w14:textId="2AB5B1EE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Sprendimo projekto uždavinys (-</w:t>
            </w:r>
            <w:proofErr w:type="spellStart"/>
            <w:r w:rsidRPr="00C10F05">
              <w:rPr>
                <w:lang w:val="lt-LT"/>
              </w:rPr>
              <w:t>iai</w:t>
            </w:r>
            <w:proofErr w:type="spellEnd"/>
            <w:r w:rsidRPr="00C10F05">
              <w:rPr>
                <w:lang w:val="lt-LT"/>
              </w:rPr>
              <w:t>)</w:t>
            </w:r>
            <w:r w:rsidR="00FE3D62" w:rsidRPr="00C10F05">
              <w:rPr>
                <w:lang w:val="lt-LT"/>
              </w:rPr>
              <w:t xml:space="preserve"> </w:t>
            </w:r>
          </w:p>
          <w:p w14:paraId="66580E04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5B1EA0E5" w14:textId="69B4D139" w:rsidR="00F12CFB" w:rsidRPr="00C10F05" w:rsidRDefault="00411238" w:rsidP="007D2005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>
              <w:rPr>
                <w:lang w:val="lt-LT"/>
              </w:rPr>
              <w:t>Papildyti</w:t>
            </w:r>
            <w:r w:rsidR="000505E9" w:rsidRPr="00C10F05">
              <w:rPr>
                <w:lang w:val="lt-LT"/>
              </w:rPr>
              <w:t xml:space="preserve"> </w:t>
            </w:r>
            <w:r w:rsidR="00855BC8" w:rsidRPr="00C10F05">
              <w:rPr>
                <w:lang w:val="lt-LT"/>
              </w:rPr>
              <w:t>galim</w:t>
            </w:r>
            <w:r w:rsidR="002E4CDE" w:rsidRPr="00C10F05">
              <w:rPr>
                <w:lang w:val="lt-LT"/>
              </w:rPr>
              <w:t>us</w:t>
            </w:r>
            <w:r w:rsidR="00855BC8" w:rsidRPr="00C10F05">
              <w:rPr>
                <w:lang w:val="lt-LT"/>
              </w:rPr>
              <w:t xml:space="preserve"> mažmeninės prekybos ir (ar) paslaugų teikimo Kalvarijos savivaldybės </w:t>
            </w:r>
            <w:r w:rsidR="00AC3ABD" w:rsidRPr="00C10F05">
              <w:rPr>
                <w:lang w:val="lt-LT"/>
              </w:rPr>
              <w:t>viešosiose vietose</w:t>
            </w:r>
            <w:r w:rsidR="00AA4650" w:rsidRPr="00C10F05">
              <w:rPr>
                <w:lang w:val="lt-LT"/>
              </w:rPr>
              <w:t>, renginio metu</w:t>
            </w:r>
            <w:r w:rsidR="00AC3ABD" w:rsidRPr="00C10F05">
              <w:rPr>
                <w:lang w:val="lt-LT"/>
              </w:rPr>
              <w:t xml:space="preserve"> </w:t>
            </w:r>
            <w:r w:rsidR="00797E09" w:rsidRPr="00C10F05">
              <w:rPr>
                <w:lang w:val="lt-LT"/>
              </w:rPr>
              <w:t xml:space="preserve">žemės </w:t>
            </w:r>
            <w:r w:rsidR="001F39C0" w:rsidRPr="00C10F05">
              <w:rPr>
                <w:lang w:val="lt-LT"/>
              </w:rPr>
              <w:t xml:space="preserve">plotus, </w:t>
            </w:r>
            <w:r w:rsidR="00AC3ABD" w:rsidRPr="00C10F05">
              <w:rPr>
                <w:lang w:val="lt-LT"/>
              </w:rPr>
              <w:t xml:space="preserve">vietas </w:t>
            </w:r>
            <w:r w:rsidR="00D03623" w:rsidRPr="00C10F05">
              <w:rPr>
                <w:lang w:val="lt-LT"/>
              </w:rPr>
              <w:t>a</w:t>
            </w:r>
            <w:r w:rsidR="00AC3ABD" w:rsidRPr="00C10F05">
              <w:rPr>
                <w:lang w:val="lt-LT"/>
              </w:rPr>
              <w:t>r zonas</w:t>
            </w:r>
            <w:r w:rsidR="00E23E07" w:rsidRPr="00C10F05">
              <w:rPr>
                <w:lang w:val="lt-LT"/>
              </w:rPr>
              <w:t>.</w:t>
            </w:r>
          </w:p>
        </w:tc>
      </w:tr>
      <w:tr w:rsidR="00F12CFB" w:rsidRPr="00C10F05" w14:paraId="17428DF9" w14:textId="77777777" w:rsidTr="00494001">
        <w:tc>
          <w:tcPr>
            <w:tcW w:w="4814" w:type="dxa"/>
          </w:tcPr>
          <w:p w14:paraId="02C40353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34C031F0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03472BF7" w14:textId="77777777" w:rsidR="00411B82" w:rsidRPr="00C10F05" w:rsidRDefault="00773816" w:rsidP="00E510CA">
            <w:pPr>
              <w:pStyle w:val="Betarp"/>
              <w:spacing w:line="360" w:lineRule="auto"/>
              <w:rPr>
                <w:sz w:val="24"/>
                <w:szCs w:val="24"/>
                <w:lang w:val="lt-LT"/>
              </w:rPr>
            </w:pPr>
            <w:r w:rsidRPr="00C10F05">
              <w:rPr>
                <w:sz w:val="24"/>
                <w:szCs w:val="24"/>
                <w:lang w:val="lt-LT"/>
              </w:rPr>
              <w:t>Lietuvos Respublikos vietos savivaldos įstatymo 6 straipsnio 37 punktas</w:t>
            </w:r>
            <w:r w:rsidR="0048230B" w:rsidRPr="00C10F05">
              <w:rPr>
                <w:sz w:val="24"/>
                <w:szCs w:val="24"/>
                <w:lang w:val="lt-LT"/>
              </w:rPr>
              <w:t>, kuriame nurodyta, ka</w:t>
            </w:r>
            <w:r w:rsidR="00520636" w:rsidRPr="00C10F05">
              <w:rPr>
                <w:sz w:val="24"/>
                <w:szCs w:val="24"/>
                <w:lang w:val="lt-LT"/>
              </w:rPr>
              <w:t>d</w:t>
            </w:r>
            <w:r w:rsidR="005C4133" w:rsidRPr="00C10F05">
              <w:rPr>
                <w:sz w:val="24"/>
                <w:szCs w:val="24"/>
                <w:lang w:val="lt-LT"/>
              </w:rPr>
              <w:t xml:space="preserve"> savarankiško</w:t>
            </w:r>
            <w:r w:rsidR="00B34FD1" w:rsidRPr="00C10F05">
              <w:rPr>
                <w:sz w:val="24"/>
                <w:szCs w:val="24"/>
                <w:lang w:val="lt-LT"/>
              </w:rPr>
              <w:t>ji</w:t>
            </w:r>
            <w:r w:rsidR="005C4133" w:rsidRPr="00C10F05">
              <w:rPr>
                <w:sz w:val="24"/>
                <w:szCs w:val="24"/>
                <w:lang w:val="lt-LT"/>
              </w:rPr>
              <w:t xml:space="preserve"> (Konstitucijos ir įstatymų nustatyt</w:t>
            </w:r>
            <w:r w:rsidR="00EC7246" w:rsidRPr="00C10F05">
              <w:rPr>
                <w:sz w:val="24"/>
                <w:szCs w:val="24"/>
                <w:lang w:val="lt-LT"/>
              </w:rPr>
              <w:t>a</w:t>
            </w:r>
            <w:r w:rsidR="005C4133" w:rsidRPr="00C10F05">
              <w:rPr>
                <w:sz w:val="24"/>
                <w:szCs w:val="24"/>
                <w:lang w:val="lt-LT"/>
              </w:rPr>
              <w:t xml:space="preserve"> (priskirt</w:t>
            </w:r>
            <w:r w:rsidR="00B34FD1" w:rsidRPr="00C10F05">
              <w:rPr>
                <w:sz w:val="24"/>
                <w:szCs w:val="24"/>
                <w:lang w:val="lt-LT"/>
              </w:rPr>
              <w:t>a</w:t>
            </w:r>
            <w:r w:rsidR="005C4133" w:rsidRPr="00C10F05">
              <w:rPr>
                <w:sz w:val="24"/>
                <w:szCs w:val="24"/>
                <w:lang w:val="lt-LT"/>
              </w:rPr>
              <w:t>))</w:t>
            </w:r>
            <w:r w:rsidR="00B34FD1" w:rsidRPr="00C10F05">
              <w:rPr>
                <w:sz w:val="24"/>
                <w:szCs w:val="24"/>
                <w:lang w:val="lt-LT"/>
              </w:rPr>
              <w:t xml:space="preserve"> </w:t>
            </w:r>
            <w:r w:rsidR="0041299F" w:rsidRPr="00C10F05">
              <w:rPr>
                <w:sz w:val="24"/>
                <w:szCs w:val="24"/>
                <w:lang w:val="lt-LT"/>
              </w:rPr>
              <w:t>S</w:t>
            </w:r>
            <w:r w:rsidR="005C4133" w:rsidRPr="00C10F05">
              <w:rPr>
                <w:sz w:val="24"/>
                <w:szCs w:val="24"/>
                <w:lang w:val="lt-LT"/>
              </w:rPr>
              <w:t>avivaldyb</w:t>
            </w:r>
            <w:r w:rsidR="00B34FD1" w:rsidRPr="00C10F05">
              <w:rPr>
                <w:sz w:val="24"/>
                <w:szCs w:val="24"/>
                <w:lang w:val="lt-LT"/>
              </w:rPr>
              <w:t>ės</w:t>
            </w:r>
            <w:r w:rsidR="005C4133" w:rsidRPr="00C10F05">
              <w:rPr>
                <w:sz w:val="24"/>
                <w:szCs w:val="24"/>
                <w:lang w:val="lt-LT"/>
              </w:rPr>
              <w:t xml:space="preserve"> funkcij</w:t>
            </w:r>
            <w:r w:rsidR="00B34FD1" w:rsidRPr="00C10F05">
              <w:rPr>
                <w:sz w:val="24"/>
                <w:szCs w:val="24"/>
                <w:lang w:val="lt-LT"/>
              </w:rPr>
              <w:t xml:space="preserve">a </w:t>
            </w:r>
            <w:r w:rsidR="00AA6D2D" w:rsidRPr="00C10F05">
              <w:rPr>
                <w:sz w:val="24"/>
                <w:szCs w:val="24"/>
                <w:lang w:val="lt-LT"/>
              </w:rPr>
              <w:t>(</w:t>
            </w:r>
            <w:r w:rsidR="00034AD6" w:rsidRPr="00C10F05">
              <w:rPr>
                <w:sz w:val="24"/>
                <w:szCs w:val="24"/>
                <w:lang w:val="lt-LT"/>
              </w:rPr>
              <w:t>S</w:t>
            </w:r>
            <w:r w:rsidR="00AA6D2D" w:rsidRPr="00C10F05">
              <w:rPr>
                <w:sz w:val="24"/>
                <w:szCs w:val="24"/>
                <w:lang w:val="lt-LT"/>
              </w:rPr>
              <w:t>avivaldybė</w:t>
            </w:r>
            <w:r w:rsidR="00BB7F8F" w:rsidRPr="00C10F05">
              <w:rPr>
                <w:sz w:val="24"/>
                <w:szCs w:val="24"/>
                <w:lang w:val="lt-LT"/>
              </w:rPr>
              <w:t>s</w:t>
            </w:r>
            <w:r w:rsidR="00AA6D2D" w:rsidRPr="00C10F05">
              <w:rPr>
                <w:sz w:val="24"/>
                <w:szCs w:val="24"/>
                <w:lang w:val="lt-LT"/>
              </w:rPr>
              <w:t xml:space="preserve"> pa</w:t>
            </w:r>
            <w:r w:rsidR="00BB7F8F" w:rsidRPr="00C10F05">
              <w:rPr>
                <w:sz w:val="24"/>
                <w:szCs w:val="24"/>
                <w:lang w:val="lt-LT"/>
              </w:rPr>
              <w:t>čios</w:t>
            </w:r>
            <w:r w:rsidR="00AA6D2D" w:rsidRPr="00C10F05">
              <w:rPr>
                <w:sz w:val="24"/>
                <w:szCs w:val="24"/>
                <w:lang w:val="lt-LT"/>
              </w:rPr>
              <w:t xml:space="preserve"> atliekama viešojo administravimo ar paslaugų teikimo veikla, kurią ji vykdo savo nuožiūra ir atsakomybe, neperduota valstybės ir finansuojama iš savivaldybės biudžeto) </w:t>
            </w:r>
            <w:r w:rsidR="00B34FD1" w:rsidRPr="00C10F05">
              <w:rPr>
                <w:sz w:val="24"/>
                <w:szCs w:val="24"/>
                <w:lang w:val="lt-LT"/>
              </w:rPr>
              <w:t>yra</w:t>
            </w:r>
            <w:r w:rsidR="00520636" w:rsidRPr="00C10F05">
              <w:rPr>
                <w:sz w:val="24"/>
                <w:szCs w:val="24"/>
                <w:lang w:val="lt-LT"/>
              </w:rPr>
              <w:t xml:space="preserve"> </w:t>
            </w:r>
            <w:r w:rsidR="00520636" w:rsidRPr="00C10F05">
              <w:rPr>
                <w:sz w:val="24"/>
                <w:szCs w:val="24"/>
                <w:lang w:val="lt-LT"/>
              </w:rPr>
              <w:lastRenderedPageBreak/>
              <w:t>,,</w:t>
            </w:r>
            <w:r w:rsidR="00C75739" w:rsidRPr="00C10F05">
              <w:rPr>
                <w:sz w:val="24"/>
                <w:szCs w:val="24"/>
                <w:lang w:val="lt-LT"/>
              </w:rPr>
              <w:t>prekybos ir kitų paslaugų teikimo tvarkos savivaldybių ar jų valdomų įmonių administruojamose turgavietėse ir viešosiose vietose nustatymas</w:t>
            </w:r>
            <w:r w:rsidR="000A79A9" w:rsidRPr="00C10F05">
              <w:rPr>
                <w:sz w:val="24"/>
                <w:szCs w:val="24"/>
                <w:lang w:val="lt-LT"/>
              </w:rPr>
              <w:t>“</w:t>
            </w:r>
            <w:r w:rsidRPr="00C10F05">
              <w:rPr>
                <w:sz w:val="24"/>
                <w:szCs w:val="24"/>
                <w:lang w:val="lt-LT"/>
              </w:rPr>
              <w:t>,</w:t>
            </w:r>
            <w:r w:rsidR="001C6999" w:rsidRPr="00C10F05">
              <w:rPr>
                <w:sz w:val="24"/>
                <w:szCs w:val="24"/>
                <w:lang w:val="lt-LT"/>
              </w:rPr>
              <w:t xml:space="preserve"> </w:t>
            </w:r>
            <w:r w:rsidRPr="00C10F05">
              <w:rPr>
                <w:sz w:val="24"/>
                <w:szCs w:val="24"/>
                <w:lang w:val="lt-LT"/>
              </w:rPr>
              <w:t xml:space="preserve">15 straipsnio 2 dalies 28 punktas, </w:t>
            </w:r>
            <w:r w:rsidR="00032C1A" w:rsidRPr="00C10F05">
              <w:rPr>
                <w:sz w:val="24"/>
                <w:szCs w:val="24"/>
                <w:lang w:val="lt-LT"/>
              </w:rPr>
              <w:t xml:space="preserve">kuriame nurodyta, kad </w:t>
            </w:r>
            <w:r w:rsidR="00B22CEF" w:rsidRPr="00C10F05">
              <w:rPr>
                <w:sz w:val="24"/>
                <w:szCs w:val="24"/>
                <w:lang w:val="lt-LT"/>
              </w:rPr>
              <w:t xml:space="preserve">Savivaldybės tarybos kompetencija </w:t>
            </w:r>
            <w:r w:rsidR="004B6263" w:rsidRPr="00C10F05">
              <w:rPr>
                <w:sz w:val="24"/>
                <w:szCs w:val="24"/>
                <w:lang w:val="lt-LT"/>
              </w:rPr>
              <w:t xml:space="preserve">(įstatymų jai suteiktų teisių ir pareigų visuma, pagal kurią </w:t>
            </w:r>
            <w:r w:rsidR="00061BBE" w:rsidRPr="00C10F05">
              <w:rPr>
                <w:sz w:val="24"/>
                <w:szCs w:val="24"/>
                <w:lang w:val="lt-LT"/>
              </w:rPr>
              <w:t>t</w:t>
            </w:r>
            <w:r w:rsidR="004B6263" w:rsidRPr="00C10F05">
              <w:rPr>
                <w:sz w:val="24"/>
                <w:szCs w:val="24"/>
                <w:lang w:val="lt-LT"/>
              </w:rPr>
              <w:t>aryba priima svarbiausius savivaldybės sprendimus ir nustato vietos savivaldos politikos kryptis</w:t>
            </w:r>
            <w:r w:rsidR="00926455" w:rsidRPr="00C10F05">
              <w:rPr>
                <w:sz w:val="24"/>
                <w:szCs w:val="24"/>
                <w:lang w:val="lt-LT"/>
              </w:rPr>
              <w:t xml:space="preserve">) </w:t>
            </w:r>
            <w:r w:rsidR="00B22CEF" w:rsidRPr="00C10F05">
              <w:rPr>
                <w:sz w:val="24"/>
                <w:szCs w:val="24"/>
                <w:lang w:val="lt-LT"/>
              </w:rPr>
              <w:t xml:space="preserve">yra </w:t>
            </w:r>
            <w:r w:rsidR="00032C1A" w:rsidRPr="00C10F05">
              <w:rPr>
                <w:sz w:val="24"/>
                <w:szCs w:val="24"/>
                <w:lang w:val="lt-LT"/>
              </w:rPr>
              <w:t>,,</w:t>
            </w:r>
            <w:r w:rsidR="00197611" w:rsidRPr="00C10F05">
              <w:rPr>
                <w:sz w:val="24"/>
                <w:szCs w:val="24"/>
                <w:lang w:val="lt-LT"/>
              </w:rPr>
              <w:t>taisyklių, už kurių pažeidimą atsiranda administracinė atsakomybė, ir kitų taisyklių tvirtinimas</w:t>
            </w:r>
            <w:r w:rsidR="00CB7EF8" w:rsidRPr="00C10F05">
              <w:rPr>
                <w:sz w:val="24"/>
                <w:szCs w:val="24"/>
                <w:lang w:val="lt-LT"/>
              </w:rPr>
              <w:t xml:space="preserve">“, </w:t>
            </w:r>
            <w:r w:rsidR="001C6999" w:rsidRPr="00C10F05">
              <w:rPr>
                <w:sz w:val="24"/>
                <w:szCs w:val="24"/>
                <w:lang w:val="lt-LT"/>
              </w:rPr>
              <w:t>16 straipsnio 1 dalis</w:t>
            </w:r>
            <w:r w:rsidR="007107CC" w:rsidRPr="00C10F05">
              <w:rPr>
                <w:sz w:val="24"/>
                <w:szCs w:val="24"/>
                <w:lang w:val="lt-LT"/>
              </w:rPr>
              <w:t xml:space="preserve">, kurioje nurodyta, kad: </w:t>
            </w:r>
            <w:r w:rsidR="00357407" w:rsidRPr="00C10F05">
              <w:rPr>
                <w:sz w:val="24"/>
                <w:szCs w:val="24"/>
                <w:lang w:val="lt-LT"/>
              </w:rPr>
              <w:t>,,</w:t>
            </w:r>
            <w:r w:rsidR="007107CC" w:rsidRPr="00C10F05">
              <w:rPr>
                <w:sz w:val="24"/>
                <w:szCs w:val="24"/>
                <w:lang w:val="lt-LT"/>
              </w:rPr>
              <w:t>Savivaldybės taryba savo įgaliojimus įgyvendina kolegialiai savivaldybės tarybos posėdžiuose. Savivaldybės taryba svarstomais klausimais priima sprendimus ir kontroliuoja, kaip jie įgyvendinami</w:t>
            </w:r>
            <w:r w:rsidR="00357407" w:rsidRPr="00C10F05">
              <w:rPr>
                <w:sz w:val="24"/>
                <w:szCs w:val="24"/>
                <w:lang w:val="lt-LT"/>
              </w:rPr>
              <w:t>“</w:t>
            </w:r>
            <w:r w:rsidR="007107CC" w:rsidRPr="00C10F05">
              <w:rPr>
                <w:sz w:val="24"/>
                <w:szCs w:val="24"/>
                <w:lang w:val="lt-LT"/>
              </w:rPr>
              <w:t>.</w:t>
            </w:r>
            <w:r w:rsidR="00D3488E" w:rsidRPr="00C10F05">
              <w:rPr>
                <w:sz w:val="24"/>
                <w:szCs w:val="24"/>
                <w:lang w:val="lt-LT"/>
              </w:rPr>
              <w:t xml:space="preserve"> </w:t>
            </w:r>
          </w:p>
          <w:p w14:paraId="0DDC0ACD" w14:textId="7DCDEE46" w:rsidR="00383952" w:rsidRPr="00C10F05" w:rsidRDefault="00383952" w:rsidP="00E510CA">
            <w:pPr>
              <w:pStyle w:val="Betarp"/>
              <w:spacing w:line="360" w:lineRule="auto"/>
              <w:rPr>
                <w:sz w:val="24"/>
                <w:szCs w:val="24"/>
                <w:lang w:val="lt-LT"/>
              </w:rPr>
            </w:pPr>
            <w:r w:rsidRPr="00C10F05">
              <w:rPr>
                <w:sz w:val="24"/>
                <w:szCs w:val="24"/>
                <w:lang w:val="lt-LT"/>
              </w:rPr>
              <w:t>P</w:t>
            </w:r>
            <w:r w:rsidR="00B4088D" w:rsidRPr="00C10F05">
              <w:rPr>
                <w:sz w:val="24"/>
                <w:szCs w:val="24"/>
                <w:lang w:val="lt-LT"/>
              </w:rPr>
              <w:t>apildyti</w:t>
            </w:r>
            <w:r w:rsidR="00D343D7" w:rsidRPr="00C10F05">
              <w:rPr>
                <w:sz w:val="24"/>
                <w:szCs w:val="24"/>
                <w:lang w:val="lt-LT"/>
              </w:rPr>
              <w:t xml:space="preserve"> teisės aktą</w:t>
            </w:r>
            <w:r w:rsidRPr="00C10F05">
              <w:rPr>
                <w:sz w:val="24"/>
                <w:szCs w:val="24"/>
                <w:lang w:val="lt-LT"/>
              </w:rPr>
              <w:t>:</w:t>
            </w:r>
          </w:p>
          <w:p w14:paraId="4C48932A" w14:textId="3531E84D" w:rsidR="00C31C1D" w:rsidRPr="00C10F05" w:rsidRDefault="00383952" w:rsidP="000713C2">
            <w:pPr>
              <w:spacing w:line="360" w:lineRule="auto"/>
              <w:rPr>
                <w:sz w:val="24"/>
                <w:szCs w:val="24"/>
              </w:rPr>
            </w:pPr>
            <w:r w:rsidRPr="00C10F05">
              <w:rPr>
                <w:sz w:val="24"/>
                <w:szCs w:val="24"/>
              </w:rPr>
              <w:t>Kalvarijos savivaldybės tarybos 20</w:t>
            </w:r>
            <w:r w:rsidR="00B4088D" w:rsidRPr="00C10F05">
              <w:rPr>
                <w:sz w:val="24"/>
                <w:szCs w:val="24"/>
              </w:rPr>
              <w:t>26</w:t>
            </w:r>
            <w:r w:rsidRPr="00C10F05">
              <w:rPr>
                <w:sz w:val="24"/>
                <w:szCs w:val="24"/>
              </w:rPr>
              <w:t xml:space="preserve"> m. vasario </w:t>
            </w:r>
            <w:r w:rsidR="00D343D7" w:rsidRPr="00C10F05">
              <w:rPr>
                <w:sz w:val="24"/>
                <w:szCs w:val="24"/>
              </w:rPr>
              <w:t>13</w:t>
            </w:r>
            <w:r w:rsidRPr="00C10F05">
              <w:rPr>
                <w:sz w:val="24"/>
                <w:szCs w:val="24"/>
              </w:rPr>
              <w:t xml:space="preserve"> d. sprendimą Nr. </w:t>
            </w:r>
            <w:bookmarkStart w:id="0" w:name="n_1"/>
            <w:r w:rsidRPr="00C10F05">
              <w:rPr>
                <w:sz w:val="24"/>
                <w:szCs w:val="24"/>
              </w:rPr>
              <w:t xml:space="preserve">T-21 </w:t>
            </w:r>
            <w:bookmarkEnd w:id="0"/>
            <w:r w:rsidRPr="00C10F05">
              <w:rPr>
                <w:sz w:val="24"/>
                <w:szCs w:val="24"/>
              </w:rPr>
              <w:t>,,</w:t>
            </w:r>
            <w:r w:rsidR="00247ADA" w:rsidRPr="00C10F05">
              <w:rPr>
                <w:sz w:val="24"/>
                <w:szCs w:val="24"/>
              </w:rPr>
              <w:t>Dėl mažmeninės prekybos ir paslaugų teikimo Kalvarijos savivaldybės viešosiose vietose, renginio metu taisyklių patvirtinimo</w:t>
            </w:r>
            <w:r w:rsidR="003F411C">
              <w:rPr>
                <w:sz w:val="24"/>
                <w:szCs w:val="24"/>
              </w:rPr>
              <w:t>“</w:t>
            </w:r>
            <w:r w:rsidR="003C17A5" w:rsidRPr="00C10F05">
              <w:rPr>
                <w:sz w:val="24"/>
                <w:szCs w:val="24"/>
              </w:rPr>
              <w:t>, kuris nustato</w:t>
            </w:r>
            <w:r w:rsidR="005A172C" w:rsidRPr="00C10F05">
              <w:rPr>
                <w:sz w:val="24"/>
                <w:szCs w:val="24"/>
              </w:rPr>
              <w:t xml:space="preserve"> </w:t>
            </w:r>
            <w:r w:rsidR="003D1CFE" w:rsidRPr="00C10F05">
              <w:rPr>
                <w:bCs/>
                <w:sz w:val="24"/>
                <w:szCs w:val="24"/>
              </w:rPr>
              <w:t xml:space="preserve">bendruosius mažmeninės prekybos (pardavimo) ir paslaugų teikimo Kalvarijos savivaldybės viešosiose vietose reikalavimus, </w:t>
            </w:r>
            <w:r w:rsidR="00AC335A" w:rsidRPr="00C10F05">
              <w:rPr>
                <w:bCs/>
                <w:sz w:val="24"/>
                <w:szCs w:val="24"/>
              </w:rPr>
              <w:t>jų</w:t>
            </w:r>
            <w:r w:rsidR="003D1CFE" w:rsidRPr="00C10F05">
              <w:rPr>
                <w:bCs/>
                <w:sz w:val="24"/>
                <w:szCs w:val="24"/>
              </w:rPr>
              <w:t xml:space="preserve"> laikymosi kontrolę ir asmenų, prekiaujančių, teikiančių paslaugas viešosiose vietose, atsakomybę.</w:t>
            </w:r>
          </w:p>
        </w:tc>
      </w:tr>
      <w:tr w:rsidR="00F12CFB" w:rsidRPr="00C10F05" w14:paraId="71618613" w14:textId="77777777" w:rsidTr="00494001">
        <w:tc>
          <w:tcPr>
            <w:tcW w:w="4814" w:type="dxa"/>
          </w:tcPr>
          <w:p w14:paraId="6F4D4985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lastRenderedPageBreak/>
              <w:t>Laukiami rezultatai ir galimos pasekmės (tiek teigiamos, tiek neigiamos)</w:t>
            </w:r>
          </w:p>
          <w:p w14:paraId="030A58C6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2B86B757" w14:textId="77777777" w:rsidR="00E845F3" w:rsidRPr="00C10F05" w:rsidRDefault="00D97C60" w:rsidP="007D2005">
            <w:pPr>
              <w:tabs>
                <w:tab w:val="left" w:pos="1276"/>
              </w:tabs>
              <w:spacing w:line="360" w:lineRule="auto"/>
              <w:rPr>
                <w:sz w:val="24"/>
                <w:szCs w:val="24"/>
              </w:rPr>
            </w:pPr>
            <w:r w:rsidRPr="00C10F05">
              <w:rPr>
                <w:sz w:val="24"/>
                <w:szCs w:val="24"/>
              </w:rPr>
              <w:t>Laukiami rezultatai: b</w:t>
            </w:r>
            <w:r w:rsidR="00393640" w:rsidRPr="00C10F05">
              <w:rPr>
                <w:sz w:val="24"/>
                <w:szCs w:val="24"/>
              </w:rPr>
              <w:t xml:space="preserve">us </w:t>
            </w:r>
            <w:r w:rsidR="00426EFA" w:rsidRPr="00C10F05">
              <w:rPr>
                <w:sz w:val="24"/>
                <w:szCs w:val="24"/>
              </w:rPr>
              <w:t>papildytas savivaldybės viešųjų vietų, kuriose leidžiama vykdyti mažmeninę prekybą ir (ar) teikti paslaugas, sąrašas</w:t>
            </w:r>
            <w:r w:rsidR="00986F17" w:rsidRPr="00C10F05">
              <w:rPr>
                <w:sz w:val="24"/>
                <w:szCs w:val="24"/>
              </w:rPr>
              <w:t xml:space="preserve">; </w:t>
            </w:r>
            <w:r w:rsidRPr="00C10F05">
              <w:rPr>
                <w:sz w:val="24"/>
                <w:szCs w:val="24"/>
              </w:rPr>
              <w:t xml:space="preserve">bus </w:t>
            </w:r>
            <w:r w:rsidR="00986F17" w:rsidRPr="00C10F05">
              <w:rPr>
                <w:sz w:val="24"/>
                <w:szCs w:val="24"/>
              </w:rPr>
              <w:t>užtikrintas aiškesnis ir skaidresnis prekybos vietų reglamentavimas savivaldybės teritorijoje</w:t>
            </w:r>
            <w:r w:rsidR="0096138E" w:rsidRPr="00C10F05">
              <w:rPr>
                <w:sz w:val="24"/>
                <w:szCs w:val="24"/>
              </w:rPr>
              <w:t xml:space="preserve">; padidės prekybos ir </w:t>
            </w:r>
            <w:r w:rsidR="0096138E" w:rsidRPr="00C10F05">
              <w:rPr>
                <w:sz w:val="24"/>
                <w:szCs w:val="24"/>
              </w:rPr>
              <w:lastRenderedPageBreak/>
              <w:t xml:space="preserve">paslaugų prieinamumas gyventojams bei renginių lankytojams; </w:t>
            </w:r>
            <w:r w:rsidRPr="00C10F05">
              <w:rPr>
                <w:sz w:val="24"/>
                <w:szCs w:val="24"/>
              </w:rPr>
              <w:t>bus efektyviau naudojamos viešosios erdvės</w:t>
            </w:r>
            <w:r w:rsidR="00E845F3" w:rsidRPr="00C10F05">
              <w:rPr>
                <w:sz w:val="24"/>
                <w:szCs w:val="24"/>
              </w:rPr>
              <w:t xml:space="preserve">; </w:t>
            </w:r>
            <w:r w:rsidR="00627D4E" w:rsidRPr="00C10F05">
              <w:rPr>
                <w:sz w:val="24"/>
                <w:szCs w:val="24"/>
              </w:rPr>
              <w:t xml:space="preserve">sudarytos palankesnės sąlygos </w:t>
            </w:r>
            <w:r w:rsidR="00241C8D" w:rsidRPr="00C10F05">
              <w:rPr>
                <w:sz w:val="24"/>
                <w:szCs w:val="24"/>
              </w:rPr>
              <w:t xml:space="preserve">fiziniams ir juridiniams asmenims </w:t>
            </w:r>
            <w:r w:rsidR="00393640" w:rsidRPr="00C10F05">
              <w:rPr>
                <w:sz w:val="24"/>
                <w:szCs w:val="24"/>
              </w:rPr>
              <w:t>viešos</w:t>
            </w:r>
            <w:r w:rsidR="00E1763D" w:rsidRPr="00C10F05">
              <w:rPr>
                <w:sz w:val="24"/>
                <w:szCs w:val="24"/>
              </w:rPr>
              <w:t>iose</w:t>
            </w:r>
            <w:r w:rsidR="00393640" w:rsidRPr="00C10F05">
              <w:rPr>
                <w:sz w:val="24"/>
                <w:szCs w:val="24"/>
              </w:rPr>
              <w:t xml:space="preserve"> vietose </w:t>
            </w:r>
            <w:r w:rsidR="00241C8D" w:rsidRPr="00C10F05">
              <w:rPr>
                <w:sz w:val="24"/>
                <w:szCs w:val="24"/>
              </w:rPr>
              <w:t xml:space="preserve">vykdyti mažmeninę </w:t>
            </w:r>
            <w:r w:rsidR="00393640" w:rsidRPr="00C10F05">
              <w:rPr>
                <w:sz w:val="24"/>
                <w:szCs w:val="24"/>
              </w:rPr>
              <w:t>prekyb</w:t>
            </w:r>
            <w:r w:rsidR="00241C8D" w:rsidRPr="00C10F05">
              <w:rPr>
                <w:sz w:val="24"/>
                <w:szCs w:val="24"/>
              </w:rPr>
              <w:t>ą</w:t>
            </w:r>
            <w:r w:rsidR="00393640" w:rsidRPr="00C10F05">
              <w:rPr>
                <w:sz w:val="24"/>
                <w:szCs w:val="24"/>
              </w:rPr>
              <w:t xml:space="preserve"> </w:t>
            </w:r>
            <w:r w:rsidR="00E1763D" w:rsidRPr="00C10F05">
              <w:rPr>
                <w:sz w:val="24"/>
                <w:szCs w:val="24"/>
              </w:rPr>
              <w:t>ir (</w:t>
            </w:r>
            <w:r w:rsidR="00393640" w:rsidRPr="00C10F05">
              <w:rPr>
                <w:sz w:val="24"/>
                <w:szCs w:val="24"/>
              </w:rPr>
              <w:t>ar</w:t>
            </w:r>
            <w:r w:rsidR="00E1763D" w:rsidRPr="00C10F05">
              <w:rPr>
                <w:sz w:val="24"/>
                <w:szCs w:val="24"/>
              </w:rPr>
              <w:t>)</w:t>
            </w:r>
            <w:r w:rsidR="00393640" w:rsidRPr="00C10F05">
              <w:rPr>
                <w:sz w:val="24"/>
                <w:szCs w:val="24"/>
              </w:rPr>
              <w:t xml:space="preserve"> paslaugų teiki</w:t>
            </w:r>
            <w:r w:rsidR="00241C8D" w:rsidRPr="00C10F05">
              <w:rPr>
                <w:sz w:val="24"/>
                <w:szCs w:val="24"/>
              </w:rPr>
              <w:t>mą</w:t>
            </w:r>
            <w:r w:rsidR="00393640" w:rsidRPr="00C10F05">
              <w:rPr>
                <w:sz w:val="24"/>
                <w:szCs w:val="24"/>
              </w:rPr>
              <w:t>.</w:t>
            </w:r>
          </w:p>
          <w:p w14:paraId="28DF4C88" w14:textId="57F580E8" w:rsidR="00DC23FA" w:rsidRPr="00C10F05" w:rsidRDefault="00C10F05" w:rsidP="007D2005">
            <w:pPr>
              <w:tabs>
                <w:tab w:val="left" w:pos="1276"/>
              </w:tabs>
              <w:spacing w:line="360" w:lineRule="auto"/>
              <w:rPr>
                <w:sz w:val="24"/>
                <w:szCs w:val="24"/>
              </w:rPr>
            </w:pPr>
            <w:r w:rsidRPr="00C10F05">
              <w:rPr>
                <w:sz w:val="24"/>
                <w:szCs w:val="24"/>
              </w:rPr>
              <w:t xml:space="preserve">Teigiamos pasekmės: </w:t>
            </w:r>
            <w:r>
              <w:rPr>
                <w:sz w:val="24"/>
                <w:szCs w:val="24"/>
              </w:rPr>
              <w:t>s</w:t>
            </w:r>
            <w:r w:rsidRPr="00C10F05">
              <w:rPr>
                <w:sz w:val="24"/>
                <w:szCs w:val="24"/>
              </w:rPr>
              <w:t>katinamas smulkusis ir vidutinis verslas</w:t>
            </w:r>
            <w:r w:rsidR="00A138FB">
              <w:rPr>
                <w:sz w:val="24"/>
                <w:szCs w:val="24"/>
              </w:rPr>
              <w:t>; d</w:t>
            </w:r>
            <w:r w:rsidRPr="00C10F05">
              <w:rPr>
                <w:sz w:val="24"/>
                <w:szCs w:val="24"/>
              </w:rPr>
              <w:t>idė</w:t>
            </w:r>
            <w:r w:rsidR="00A138FB">
              <w:rPr>
                <w:sz w:val="24"/>
                <w:szCs w:val="24"/>
              </w:rPr>
              <w:t>s</w:t>
            </w:r>
            <w:r w:rsidRPr="00C10F05">
              <w:rPr>
                <w:sz w:val="24"/>
                <w:szCs w:val="24"/>
              </w:rPr>
              <w:t xml:space="preserve"> ekonominis aktyvumas savivaldybės teritorijoje</w:t>
            </w:r>
            <w:r w:rsidR="00A138FB">
              <w:rPr>
                <w:sz w:val="24"/>
                <w:szCs w:val="24"/>
              </w:rPr>
              <w:t>; g</w:t>
            </w:r>
            <w:r w:rsidRPr="00C10F05">
              <w:rPr>
                <w:sz w:val="24"/>
                <w:szCs w:val="24"/>
              </w:rPr>
              <w:t>erė</w:t>
            </w:r>
            <w:r w:rsidR="00A138FB">
              <w:rPr>
                <w:sz w:val="24"/>
                <w:szCs w:val="24"/>
              </w:rPr>
              <w:t>s</w:t>
            </w:r>
            <w:r w:rsidRPr="00C10F05">
              <w:rPr>
                <w:sz w:val="24"/>
                <w:szCs w:val="24"/>
              </w:rPr>
              <w:t xml:space="preserve"> gyventojų aptarnavimo galimybės ir paslaugų prieinamumas</w:t>
            </w:r>
            <w:r w:rsidR="00A138FB">
              <w:rPr>
                <w:sz w:val="24"/>
                <w:szCs w:val="24"/>
              </w:rPr>
              <w:t>; s</w:t>
            </w:r>
            <w:r w:rsidRPr="00C10F05">
              <w:rPr>
                <w:sz w:val="24"/>
                <w:szCs w:val="24"/>
              </w:rPr>
              <w:t>ukuriamos papildomos galimybės prekybininkams ir paslaugų teikėjams</w:t>
            </w:r>
            <w:r w:rsidR="00EC72AF">
              <w:rPr>
                <w:sz w:val="24"/>
                <w:szCs w:val="24"/>
              </w:rPr>
              <w:t>; s</w:t>
            </w:r>
            <w:r w:rsidRPr="00C10F05">
              <w:rPr>
                <w:sz w:val="24"/>
                <w:szCs w:val="24"/>
              </w:rPr>
              <w:t>avivaldybė gali gauti papildomų pajamų iš vietinės rinkliavos ar kitų teisės aktuose numatytų mokėjimų.</w:t>
            </w:r>
            <w:r w:rsidR="00254AC9" w:rsidRPr="00C10F05">
              <w:rPr>
                <w:sz w:val="24"/>
                <w:szCs w:val="24"/>
              </w:rPr>
              <w:t xml:space="preserve"> </w:t>
            </w:r>
          </w:p>
          <w:p w14:paraId="3EFC554F" w14:textId="393B94FF" w:rsidR="007E3DB6" w:rsidRPr="00C10F05" w:rsidRDefault="007E3DB6" w:rsidP="007D2005">
            <w:pPr>
              <w:tabs>
                <w:tab w:val="left" w:pos="1276"/>
              </w:tabs>
              <w:spacing w:line="360" w:lineRule="auto"/>
              <w:rPr>
                <w:sz w:val="24"/>
                <w:szCs w:val="24"/>
              </w:rPr>
            </w:pPr>
            <w:r w:rsidRPr="00C10F05">
              <w:rPr>
                <w:sz w:val="24"/>
                <w:szCs w:val="24"/>
              </w:rPr>
              <w:t xml:space="preserve">Neigiamų pasekmių </w:t>
            </w:r>
            <w:r w:rsidR="00CC08B5" w:rsidRPr="00C10F05">
              <w:rPr>
                <w:sz w:val="24"/>
                <w:szCs w:val="24"/>
              </w:rPr>
              <w:t xml:space="preserve">nenumatoma. </w:t>
            </w:r>
          </w:p>
        </w:tc>
      </w:tr>
      <w:tr w:rsidR="00F12CFB" w:rsidRPr="00C10F05" w14:paraId="572E1D27" w14:textId="77777777" w:rsidTr="00494001">
        <w:tc>
          <w:tcPr>
            <w:tcW w:w="4814" w:type="dxa"/>
          </w:tcPr>
          <w:p w14:paraId="45617798" w14:textId="18707913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lastRenderedPageBreak/>
              <w:t>Lėšų poreikis ir šaltiniai</w:t>
            </w:r>
          </w:p>
          <w:p w14:paraId="4735E340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795BF0B4" w14:textId="7DD545D7" w:rsidR="00F12CFB" w:rsidRPr="00C10F05" w:rsidRDefault="00316E91" w:rsidP="007D2005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Sprendimui įgyven</w:t>
            </w:r>
            <w:r w:rsidR="00DB4A2B" w:rsidRPr="00C10F05">
              <w:rPr>
                <w:lang w:val="lt-LT"/>
              </w:rPr>
              <w:t>d</w:t>
            </w:r>
            <w:r w:rsidRPr="00C10F05">
              <w:rPr>
                <w:lang w:val="lt-LT"/>
              </w:rPr>
              <w:t xml:space="preserve">inti </w:t>
            </w:r>
            <w:r w:rsidR="007D2005" w:rsidRPr="00C10F05">
              <w:rPr>
                <w:lang w:val="lt-LT"/>
              </w:rPr>
              <w:t>ne</w:t>
            </w:r>
            <w:r w:rsidR="000C4ADE" w:rsidRPr="00C10F05">
              <w:rPr>
                <w:lang w:val="lt-LT"/>
              </w:rPr>
              <w:t>reikalingos savivaldybės biudžeto lėšos</w:t>
            </w:r>
            <w:r w:rsidR="00F340F6" w:rsidRPr="00C10F05">
              <w:rPr>
                <w:lang w:val="lt-LT"/>
              </w:rPr>
              <w:t>.</w:t>
            </w:r>
          </w:p>
        </w:tc>
      </w:tr>
      <w:tr w:rsidR="00F12CFB" w:rsidRPr="00C10F05" w14:paraId="55C114BD" w14:textId="77777777" w:rsidTr="00494001">
        <w:tc>
          <w:tcPr>
            <w:tcW w:w="4814" w:type="dxa"/>
          </w:tcPr>
          <w:p w14:paraId="1F215370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Kiti sprendimui priimti reikalingi pagrindimai, skaičiavimai ir paaiškinimai</w:t>
            </w:r>
          </w:p>
          <w:p w14:paraId="5C8AA33D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739EB707" w14:textId="79DC9D00" w:rsidR="00F12CFB" w:rsidRPr="00C10F05" w:rsidRDefault="00F340F6" w:rsidP="00472BFA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C10F05">
              <w:rPr>
                <w:lang w:val="lt-LT"/>
              </w:rPr>
              <w:t>Nėra.</w:t>
            </w:r>
            <w:r w:rsidR="004E4530" w:rsidRPr="00C10F05">
              <w:rPr>
                <w:lang w:val="lt-LT"/>
              </w:rPr>
              <w:t xml:space="preserve"> </w:t>
            </w:r>
          </w:p>
          <w:p w14:paraId="4DA533CD" w14:textId="68451755" w:rsidR="00A5265D" w:rsidRPr="00C10F05" w:rsidRDefault="00A5265D" w:rsidP="00472BFA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</w:tr>
      <w:tr w:rsidR="00F12CFB" w:rsidRPr="00C10F05" w14:paraId="11D5D781" w14:textId="77777777" w:rsidTr="00494001">
        <w:tc>
          <w:tcPr>
            <w:tcW w:w="4814" w:type="dxa"/>
          </w:tcPr>
          <w:p w14:paraId="6B458B9F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Poreikis sprendimo projektą įvertinti antikorupciniu požiūriu ir pagrindimas</w:t>
            </w:r>
          </w:p>
          <w:p w14:paraId="660A415B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327A1DCC" w14:textId="7A4F275B" w:rsidR="00F12CFB" w:rsidRPr="00C10F05" w:rsidRDefault="00982C03" w:rsidP="0029639C">
            <w:pPr>
              <w:spacing w:line="360" w:lineRule="auto"/>
              <w:rPr>
                <w:sz w:val="24"/>
                <w:szCs w:val="24"/>
              </w:rPr>
            </w:pPr>
            <w:r w:rsidRPr="00C10F05">
              <w:rPr>
                <w:bCs/>
                <w:sz w:val="24"/>
                <w:szCs w:val="24"/>
              </w:rPr>
              <w:t xml:space="preserve">Sprendimo projekto antikorupcinis vertinimas </w:t>
            </w:r>
            <w:r w:rsidR="006D1983">
              <w:rPr>
                <w:bCs/>
                <w:sz w:val="24"/>
                <w:szCs w:val="24"/>
              </w:rPr>
              <w:t>ne</w:t>
            </w:r>
            <w:r w:rsidRPr="00C10F05">
              <w:rPr>
                <w:bCs/>
                <w:sz w:val="24"/>
                <w:szCs w:val="24"/>
              </w:rPr>
              <w:t>atliekamas</w:t>
            </w:r>
            <w:r w:rsidR="006D1983">
              <w:rPr>
                <w:bCs/>
                <w:sz w:val="24"/>
                <w:szCs w:val="24"/>
              </w:rPr>
              <w:t>.</w:t>
            </w:r>
          </w:p>
        </w:tc>
      </w:tr>
      <w:tr w:rsidR="00F12CFB" w:rsidRPr="00C10F05" w14:paraId="78846E12" w14:textId="77777777" w:rsidTr="00494001">
        <w:tc>
          <w:tcPr>
            <w:tcW w:w="4814" w:type="dxa"/>
          </w:tcPr>
          <w:p w14:paraId="53B932C6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Sprendimo projekto iniciatoriai, rengėjas ar rengėjų grupė</w:t>
            </w:r>
          </w:p>
          <w:p w14:paraId="02DDB7A4" w14:textId="77777777" w:rsidR="00F12CFB" w:rsidRPr="00C10F05" w:rsidRDefault="00F12CFB" w:rsidP="00E42919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  <w:tc>
          <w:tcPr>
            <w:tcW w:w="4814" w:type="dxa"/>
          </w:tcPr>
          <w:p w14:paraId="2A75F218" w14:textId="0EDEFE17" w:rsidR="0029639C" w:rsidRPr="00C10F05" w:rsidRDefault="0029639C" w:rsidP="0029639C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 xml:space="preserve">Iniciatorius: Kalvarijos savivaldybės administracijos </w:t>
            </w:r>
            <w:r w:rsidR="00431AE2">
              <w:rPr>
                <w:lang w:val="lt-LT"/>
              </w:rPr>
              <w:t>Akmenynų seniūnij</w:t>
            </w:r>
            <w:r w:rsidR="00642680">
              <w:rPr>
                <w:lang w:val="lt-LT"/>
              </w:rPr>
              <w:t>a</w:t>
            </w:r>
            <w:r w:rsidR="004136ED" w:rsidRPr="00C10F05">
              <w:rPr>
                <w:lang w:val="lt-LT"/>
              </w:rPr>
              <w:t>.</w:t>
            </w:r>
          </w:p>
          <w:p w14:paraId="0EDABCAA" w14:textId="57228B67" w:rsidR="00F12CFB" w:rsidRPr="00C10F05" w:rsidRDefault="004136ED" w:rsidP="004136ED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 xml:space="preserve">Rengėjas: </w:t>
            </w:r>
            <w:r w:rsidR="00A219E6" w:rsidRPr="00C10F05">
              <w:rPr>
                <w:lang w:val="lt-LT"/>
              </w:rPr>
              <w:t>Ekonominės plėtros ir investicijų skyri</w:t>
            </w:r>
            <w:r w:rsidRPr="00C10F05">
              <w:rPr>
                <w:lang w:val="lt-LT"/>
              </w:rPr>
              <w:t>us.</w:t>
            </w:r>
          </w:p>
        </w:tc>
      </w:tr>
      <w:tr w:rsidR="00F12CFB" w:rsidRPr="00C10F05" w14:paraId="3EF4C7FE" w14:textId="77777777" w:rsidTr="00494001">
        <w:tc>
          <w:tcPr>
            <w:tcW w:w="4814" w:type="dxa"/>
          </w:tcPr>
          <w:p w14:paraId="0B7F8EBF" w14:textId="77777777" w:rsidR="00F12CFB" w:rsidRPr="00C10F05" w:rsidRDefault="00F12CFB" w:rsidP="00C4131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55AEDC75" w14:textId="0E050E05" w:rsidR="00F12CFB" w:rsidRDefault="002E378B" w:rsidP="00C4131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 xml:space="preserve">Kalvarijos savivaldybės administracijos  </w:t>
            </w:r>
            <w:r w:rsidR="000C4ADE" w:rsidRPr="00C10F05">
              <w:rPr>
                <w:lang w:val="lt-LT"/>
              </w:rPr>
              <w:t>Ekonominės plėtros ir investicijų skyriu</w:t>
            </w:r>
            <w:r w:rsidR="00BD3B21">
              <w:rPr>
                <w:lang w:val="lt-LT"/>
              </w:rPr>
              <w:t>i</w:t>
            </w:r>
            <w:r w:rsidR="00091BA1" w:rsidRPr="00C10F05">
              <w:rPr>
                <w:lang w:val="lt-LT"/>
              </w:rPr>
              <w:t>.</w:t>
            </w:r>
          </w:p>
          <w:p w14:paraId="2700FB1A" w14:textId="67712AF5" w:rsidR="00BD3B21" w:rsidRPr="00C10F05" w:rsidRDefault="00BD3B21" w:rsidP="00C4131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>
              <w:rPr>
                <w:lang w:val="lt-LT"/>
              </w:rPr>
              <w:t xml:space="preserve">Kalvarijos savivaldybės administracijos </w:t>
            </w:r>
            <w:r w:rsidR="005831CB">
              <w:rPr>
                <w:lang w:val="lt-LT"/>
              </w:rPr>
              <w:t>Bendrųjų reikalų skyriui</w:t>
            </w:r>
            <w:r w:rsidR="00643A47">
              <w:rPr>
                <w:lang w:val="lt-LT"/>
              </w:rPr>
              <w:t>.</w:t>
            </w:r>
          </w:p>
          <w:p w14:paraId="04857CA8" w14:textId="72F77E5A" w:rsidR="00091BA1" w:rsidRPr="00C10F05" w:rsidRDefault="00091BA1" w:rsidP="00C4131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Kalvarijos savivaldybės administracijos Kalvarijos seniūnija</w:t>
            </w:r>
            <w:r w:rsidR="00BD3B21">
              <w:rPr>
                <w:lang w:val="lt-LT"/>
              </w:rPr>
              <w:t>i</w:t>
            </w:r>
            <w:r w:rsidR="00777C33" w:rsidRPr="00C10F05">
              <w:rPr>
                <w:lang w:val="lt-LT"/>
              </w:rPr>
              <w:t>.</w:t>
            </w:r>
          </w:p>
          <w:p w14:paraId="52EB8866" w14:textId="1BB726CD" w:rsidR="00777C33" w:rsidRPr="00C10F05" w:rsidRDefault="00256588" w:rsidP="00C4131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lastRenderedPageBreak/>
              <w:t xml:space="preserve">Kalvarijos savivaldybės administracijos </w:t>
            </w:r>
            <w:r w:rsidR="005C32EF" w:rsidRPr="00C10F05">
              <w:rPr>
                <w:lang w:val="lt-LT"/>
              </w:rPr>
              <w:t>Akmenynų seniūnija</w:t>
            </w:r>
            <w:r w:rsidR="00BD3B21">
              <w:rPr>
                <w:lang w:val="lt-LT"/>
              </w:rPr>
              <w:t>i</w:t>
            </w:r>
            <w:r w:rsidR="005C32EF" w:rsidRPr="00C10F05">
              <w:rPr>
                <w:lang w:val="lt-LT"/>
              </w:rPr>
              <w:t>.</w:t>
            </w:r>
          </w:p>
          <w:p w14:paraId="38B80356" w14:textId="5C5853B9" w:rsidR="005C32EF" w:rsidRPr="00C10F05" w:rsidRDefault="005C32EF" w:rsidP="00C4131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 xml:space="preserve">Kalvarijos savivaldybės administracijos </w:t>
            </w:r>
            <w:proofErr w:type="spellStart"/>
            <w:r w:rsidRPr="00C10F05">
              <w:rPr>
                <w:lang w:val="lt-LT"/>
              </w:rPr>
              <w:t>Liubavo</w:t>
            </w:r>
            <w:proofErr w:type="spellEnd"/>
            <w:r w:rsidRPr="00C10F05">
              <w:rPr>
                <w:lang w:val="lt-LT"/>
              </w:rPr>
              <w:t xml:space="preserve"> seniūnija</w:t>
            </w:r>
            <w:r w:rsidR="00BD3B21">
              <w:rPr>
                <w:lang w:val="lt-LT"/>
              </w:rPr>
              <w:t>i</w:t>
            </w:r>
            <w:r w:rsidRPr="00C10F05">
              <w:rPr>
                <w:lang w:val="lt-LT"/>
              </w:rPr>
              <w:t>.</w:t>
            </w:r>
          </w:p>
          <w:p w14:paraId="3793DF92" w14:textId="4390C476" w:rsidR="005C32EF" w:rsidRPr="00C10F05" w:rsidRDefault="005C32EF" w:rsidP="00C4131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  <w:r w:rsidRPr="00C10F05">
              <w:rPr>
                <w:lang w:val="lt-LT"/>
              </w:rPr>
              <w:t>Kalvarijos savivaldybės administracijos Sangrūdos seniūnija</w:t>
            </w:r>
            <w:r w:rsidR="00BD3B21">
              <w:rPr>
                <w:lang w:val="lt-LT"/>
              </w:rPr>
              <w:t>i</w:t>
            </w:r>
            <w:r w:rsidRPr="00C10F05">
              <w:rPr>
                <w:lang w:val="lt-LT"/>
              </w:rPr>
              <w:t>.</w:t>
            </w:r>
          </w:p>
        </w:tc>
      </w:tr>
    </w:tbl>
    <w:p w14:paraId="4FA940F3" w14:textId="77777777" w:rsidR="00F12CFB" w:rsidRPr="00C10F05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0EFE045F" w14:textId="382F0D8F" w:rsidR="00F12CFB" w:rsidRPr="00C10F05" w:rsidRDefault="00F12CFB" w:rsidP="00DA2C5B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 w:rsidRPr="00C10F05">
        <w:rPr>
          <w:lang w:val="lt-LT"/>
        </w:rPr>
        <w:t>_____________________</w:t>
      </w:r>
    </w:p>
    <w:p w14:paraId="23A2DEE7" w14:textId="77777777" w:rsidR="00F12CFB" w:rsidRDefault="00F12CFB"/>
    <w:sectPr w:rsidR="00F12CFB" w:rsidSect="00F12CFB"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CFB"/>
    <w:rsid w:val="00001666"/>
    <w:rsid w:val="00021C47"/>
    <w:rsid w:val="00024906"/>
    <w:rsid w:val="00032C1A"/>
    <w:rsid w:val="00034AD6"/>
    <w:rsid w:val="00043FA5"/>
    <w:rsid w:val="000505E9"/>
    <w:rsid w:val="00057672"/>
    <w:rsid w:val="00061160"/>
    <w:rsid w:val="00061BBE"/>
    <w:rsid w:val="0007096D"/>
    <w:rsid w:val="000713C2"/>
    <w:rsid w:val="00074198"/>
    <w:rsid w:val="00085BBA"/>
    <w:rsid w:val="00091BA1"/>
    <w:rsid w:val="000A79A9"/>
    <w:rsid w:val="000C4ADE"/>
    <w:rsid w:val="001027C1"/>
    <w:rsid w:val="00104520"/>
    <w:rsid w:val="00105E8D"/>
    <w:rsid w:val="00107826"/>
    <w:rsid w:val="0014568F"/>
    <w:rsid w:val="00145723"/>
    <w:rsid w:val="0016583F"/>
    <w:rsid w:val="0017263D"/>
    <w:rsid w:val="00184250"/>
    <w:rsid w:val="00185EA0"/>
    <w:rsid w:val="001909E8"/>
    <w:rsid w:val="00194D7A"/>
    <w:rsid w:val="00197611"/>
    <w:rsid w:val="001A3785"/>
    <w:rsid w:val="001B67DB"/>
    <w:rsid w:val="001C6999"/>
    <w:rsid w:val="001C7552"/>
    <w:rsid w:val="001C7B39"/>
    <w:rsid w:val="001F39C0"/>
    <w:rsid w:val="002112EF"/>
    <w:rsid w:val="00221264"/>
    <w:rsid w:val="002233C3"/>
    <w:rsid w:val="0022449B"/>
    <w:rsid w:val="00241C8D"/>
    <w:rsid w:val="00247ADA"/>
    <w:rsid w:val="0025266F"/>
    <w:rsid w:val="00254AC9"/>
    <w:rsid w:val="00256588"/>
    <w:rsid w:val="00262CE2"/>
    <w:rsid w:val="00263E68"/>
    <w:rsid w:val="002661F4"/>
    <w:rsid w:val="002705C3"/>
    <w:rsid w:val="0027571C"/>
    <w:rsid w:val="00280F20"/>
    <w:rsid w:val="00291A38"/>
    <w:rsid w:val="0029639C"/>
    <w:rsid w:val="002A4E3A"/>
    <w:rsid w:val="002B3E9A"/>
    <w:rsid w:val="002B55BB"/>
    <w:rsid w:val="002B60AC"/>
    <w:rsid w:val="002B6744"/>
    <w:rsid w:val="002C0831"/>
    <w:rsid w:val="002D22A5"/>
    <w:rsid w:val="002D25CF"/>
    <w:rsid w:val="002E378B"/>
    <w:rsid w:val="002E4CDE"/>
    <w:rsid w:val="00311E46"/>
    <w:rsid w:val="00316973"/>
    <w:rsid w:val="00316E91"/>
    <w:rsid w:val="00317B8F"/>
    <w:rsid w:val="003228E2"/>
    <w:rsid w:val="003501BC"/>
    <w:rsid w:val="00357407"/>
    <w:rsid w:val="00367DEF"/>
    <w:rsid w:val="00370B77"/>
    <w:rsid w:val="00374E10"/>
    <w:rsid w:val="00383952"/>
    <w:rsid w:val="00393640"/>
    <w:rsid w:val="00396E91"/>
    <w:rsid w:val="003A4823"/>
    <w:rsid w:val="003B3C0C"/>
    <w:rsid w:val="003C17A5"/>
    <w:rsid w:val="003D1CFE"/>
    <w:rsid w:val="003F411C"/>
    <w:rsid w:val="004059B3"/>
    <w:rsid w:val="004066D3"/>
    <w:rsid w:val="00411238"/>
    <w:rsid w:val="00411658"/>
    <w:rsid w:val="00411B82"/>
    <w:rsid w:val="0041299F"/>
    <w:rsid w:val="004136ED"/>
    <w:rsid w:val="00420459"/>
    <w:rsid w:val="00426EFA"/>
    <w:rsid w:val="00431AE2"/>
    <w:rsid w:val="00440F32"/>
    <w:rsid w:val="00472BFA"/>
    <w:rsid w:val="0048230B"/>
    <w:rsid w:val="00486C27"/>
    <w:rsid w:val="00487F06"/>
    <w:rsid w:val="00493246"/>
    <w:rsid w:val="00493C52"/>
    <w:rsid w:val="0049502C"/>
    <w:rsid w:val="004A2A3B"/>
    <w:rsid w:val="004A7F44"/>
    <w:rsid w:val="004B6263"/>
    <w:rsid w:val="004C2B3B"/>
    <w:rsid w:val="004E4530"/>
    <w:rsid w:val="004E657D"/>
    <w:rsid w:val="004F24C8"/>
    <w:rsid w:val="004F74AE"/>
    <w:rsid w:val="004F78B1"/>
    <w:rsid w:val="00504F9E"/>
    <w:rsid w:val="00510D70"/>
    <w:rsid w:val="00520636"/>
    <w:rsid w:val="0052292E"/>
    <w:rsid w:val="0054683D"/>
    <w:rsid w:val="005831CB"/>
    <w:rsid w:val="005A172C"/>
    <w:rsid w:val="005C2959"/>
    <w:rsid w:val="005C32EF"/>
    <w:rsid w:val="005C4133"/>
    <w:rsid w:val="005C53D4"/>
    <w:rsid w:val="005E08EB"/>
    <w:rsid w:val="005E7490"/>
    <w:rsid w:val="00617EB4"/>
    <w:rsid w:val="00626491"/>
    <w:rsid w:val="00627D4E"/>
    <w:rsid w:val="00631208"/>
    <w:rsid w:val="0063394C"/>
    <w:rsid w:val="00642680"/>
    <w:rsid w:val="00643A47"/>
    <w:rsid w:val="006449CD"/>
    <w:rsid w:val="00644EEE"/>
    <w:rsid w:val="0065741D"/>
    <w:rsid w:val="006641CD"/>
    <w:rsid w:val="00670A0D"/>
    <w:rsid w:val="006B04E9"/>
    <w:rsid w:val="006C6819"/>
    <w:rsid w:val="006D1983"/>
    <w:rsid w:val="006D52E4"/>
    <w:rsid w:val="007107CC"/>
    <w:rsid w:val="00716BC1"/>
    <w:rsid w:val="00720D08"/>
    <w:rsid w:val="00731FE7"/>
    <w:rsid w:val="007369B6"/>
    <w:rsid w:val="007409D5"/>
    <w:rsid w:val="00743DE1"/>
    <w:rsid w:val="007505D0"/>
    <w:rsid w:val="00753FB9"/>
    <w:rsid w:val="00771127"/>
    <w:rsid w:val="00773816"/>
    <w:rsid w:val="00777C33"/>
    <w:rsid w:val="00793421"/>
    <w:rsid w:val="00796644"/>
    <w:rsid w:val="00797E09"/>
    <w:rsid w:val="007D2005"/>
    <w:rsid w:val="007E3DB6"/>
    <w:rsid w:val="00830151"/>
    <w:rsid w:val="00840CFB"/>
    <w:rsid w:val="00841723"/>
    <w:rsid w:val="00855BC8"/>
    <w:rsid w:val="008564C6"/>
    <w:rsid w:val="0089389F"/>
    <w:rsid w:val="008D2CCC"/>
    <w:rsid w:val="008E0657"/>
    <w:rsid w:val="008E1326"/>
    <w:rsid w:val="008E2072"/>
    <w:rsid w:val="00903512"/>
    <w:rsid w:val="00903D42"/>
    <w:rsid w:val="00926455"/>
    <w:rsid w:val="00932E0C"/>
    <w:rsid w:val="0096138E"/>
    <w:rsid w:val="00962ECC"/>
    <w:rsid w:val="00982C03"/>
    <w:rsid w:val="009832B6"/>
    <w:rsid w:val="009854F6"/>
    <w:rsid w:val="00986F17"/>
    <w:rsid w:val="009A1B88"/>
    <w:rsid w:val="009B0227"/>
    <w:rsid w:val="009B748D"/>
    <w:rsid w:val="009D4244"/>
    <w:rsid w:val="00A138FB"/>
    <w:rsid w:val="00A219E6"/>
    <w:rsid w:val="00A462DC"/>
    <w:rsid w:val="00A5265D"/>
    <w:rsid w:val="00A735B0"/>
    <w:rsid w:val="00A80190"/>
    <w:rsid w:val="00AA26A9"/>
    <w:rsid w:val="00AA4650"/>
    <w:rsid w:val="00AA6D2D"/>
    <w:rsid w:val="00AB502E"/>
    <w:rsid w:val="00AB7129"/>
    <w:rsid w:val="00AC335A"/>
    <w:rsid w:val="00AC3ABD"/>
    <w:rsid w:val="00AC554D"/>
    <w:rsid w:val="00AF20E0"/>
    <w:rsid w:val="00B069A8"/>
    <w:rsid w:val="00B2083E"/>
    <w:rsid w:val="00B22CEF"/>
    <w:rsid w:val="00B3226B"/>
    <w:rsid w:val="00B34FD1"/>
    <w:rsid w:val="00B4088D"/>
    <w:rsid w:val="00B54A80"/>
    <w:rsid w:val="00B61556"/>
    <w:rsid w:val="00B764E0"/>
    <w:rsid w:val="00B94ABD"/>
    <w:rsid w:val="00BB7F8F"/>
    <w:rsid w:val="00BC7D6B"/>
    <w:rsid w:val="00BD0E7F"/>
    <w:rsid w:val="00BD3B21"/>
    <w:rsid w:val="00C10F05"/>
    <w:rsid w:val="00C2696A"/>
    <w:rsid w:val="00C31C1D"/>
    <w:rsid w:val="00C4131B"/>
    <w:rsid w:val="00C51B5A"/>
    <w:rsid w:val="00C75739"/>
    <w:rsid w:val="00C87D8C"/>
    <w:rsid w:val="00C92350"/>
    <w:rsid w:val="00CA0BF3"/>
    <w:rsid w:val="00CB7EF8"/>
    <w:rsid w:val="00CC08B5"/>
    <w:rsid w:val="00CF34DF"/>
    <w:rsid w:val="00D02121"/>
    <w:rsid w:val="00D03623"/>
    <w:rsid w:val="00D166A6"/>
    <w:rsid w:val="00D17C5B"/>
    <w:rsid w:val="00D343D7"/>
    <w:rsid w:val="00D3488E"/>
    <w:rsid w:val="00D5194D"/>
    <w:rsid w:val="00D60BCA"/>
    <w:rsid w:val="00D64186"/>
    <w:rsid w:val="00D840D0"/>
    <w:rsid w:val="00D84822"/>
    <w:rsid w:val="00D97C60"/>
    <w:rsid w:val="00DA05BE"/>
    <w:rsid w:val="00DA2C5B"/>
    <w:rsid w:val="00DB0A70"/>
    <w:rsid w:val="00DB4A2B"/>
    <w:rsid w:val="00DC0248"/>
    <w:rsid w:val="00DC169B"/>
    <w:rsid w:val="00DC23FA"/>
    <w:rsid w:val="00DD3E0B"/>
    <w:rsid w:val="00DE7DC5"/>
    <w:rsid w:val="00DF4382"/>
    <w:rsid w:val="00DF5913"/>
    <w:rsid w:val="00E03A19"/>
    <w:rsid w:val="00E1763D"/>
    <w:rsid w:val="00E2074E"/>
    <w:rsid w:val="00E23E07"/>
    <w:rsid w:val="00E244ED"/>
    <w:rsid w:val="00E24AC9"/>
    <w:rsid w:val="00E42919"/>
    <w:rsid w:val="00E510CA"/>
    <w:rsid w:val="00E73D52"/>
    <w:rsid w:val="00E845F3"/>
    <w:rsid w:val="00E87B19"/>
    <w:rsid w:val="00E91FA7"/>
    <w:rsid w:val="00E92D13"/>
    <w:rsid w:val="00EC5D94"/>
    <w:rsid w:val="00EC7246"/>
    <w:rsid w:val="00EC72AF"/>
    <w:rsid w:val="00F00BCC"/>
    <w:rsid w:val="00F12CFB"/>
    <w:rsid w:val="00F16996"/>
    <w:rsid w:val="00F214BA"/>
    <w:rsid w:val="00F33446"/>
    <w:rsid w:val="00F33DE9"/>
    <w:rsid w:val="00F340F6"/>
    <w:rsid w:val="00F515B3"/>
    <w:rsid w:val="00F518E5"/>
    <w:rsid w:val="00F8189A"/>
    <w:rsid w:val="00F97629"/>
    <w:rsid w:val="00FA049A"/>
    <w:rsid w:val="00FB023F"/>
    <w:rsid w:val="00FD73A5"/>
    <w:rsid w:val="00FE1324"/>
    <w:rsid w:val="00FE231D"/>
    <w:rsid w:val="00FE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89AA"/>
  <w15:docId w15:val="{C53A554F-30EC-4C08-AE5E-4F8DA0ED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2C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12C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12C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12CF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12CF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12CF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12CF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12CF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12CF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12CF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2C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12C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12C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12CF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12CF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12C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12C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12C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12C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12C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12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12CF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12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12CF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12C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12CF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12CF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12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12CF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12CF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aliases w:val="Char,Header Char,Diagrama"/>
    <w:basedOn w:val="prastasis"/>
    <w:link w:val="AntratsDiagrama"/>
    <w:rsid w:val="00F12CFB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F12CFB"/>
    <w:rPr>
      <w:rFonts w:ascii="Times New Roman" w:eastAsia="Times New Roman" w:hAnsi="Times New Roman" w:cs="Times New Roman"/>
      <w:kern w:val="0"/>
      <w:lang w:val="en-GB"/>
      <w14:ligatures w14:val="none"/>
    </w:rPr>
  </w:style>
  <w:style w:type="table" w:styleId="Lentelstinklelis">
    <w:name w:val="Table Grid"/>
    <w:basedOn w:val="prastojilentel"/>
    <w:uiPriority w:val="39"/>
    <w:rsid w:val="00F12C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DF4382"/>
    <w:pPr>
      <w:spacing w:after="0" w:line="240" w:lineRule="auto"/>
    </w:pPr>
    <w:rPr>
      <w:rFonts w:ascii="Times New Roman" w:hAnsi="Times New Roman"/>
      <w:szCs w:val="22"/>
      <w:lang w:val="en-US"/>
    </w:rPr>
  </w:style>
  <w:style w:type="character" w:styleId="Hipersaitas">
    <w:name w:val="Hyperlink"/>
    <w:basedOn w:val="Numatytasispastraiposriftas"/>
    <w:uiPriority w:val="99"/>
    <w:unhideWhenUsed/>
    <w:rsid w:val="00DF438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3227</Words>
  <Characters>1840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administracija@kalvarija.lt</dc:creator>
  <cp:keywords/>
  <dc:description/>
  <cp:lastModifiedBy>Vilma Skilandienė</cp:lastModifiedBy>
  <cp:revision>2</cp:revision>
  <cp:lastPrinted>2025-11-14T10:44:00Z</cp:lastPrinted>
  <dcterms:created xsi:type="dcterms:W3CDTF">2026-08-12T07:28:00Z</dcterms:created>
  <dcterms:modified xsi:type="dcterms:W3CDTF">2026-08-12T07:28:00Z</dcterms:modified>
</cp:coreProperties>
</file>